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F23" w:rsidRDefault="00000000">
      <w:pPr>
        <w:widowControl w:val="0"/>
        <w:jc w:val="center"/>
        <w:rPr>
          <w:rFonts w:ascii="MS Mincho" w:eastAsia="MS Mincho" w:hAnsi="MS Mincho" w:cs="MS Mincho"/>
          <w:b/>
          <w:sz w:val="42"/>
          <w:szCs w:val="42"/>
        </w:rPr>
      </w:pPr>
      <w:r>
        <w:rPr>
          <w:rFonts w:ascii="Times" w:eastAsia="Times" w:hAnsi="Times" w:cs="Times"/>
          <w:b/>
          <w:sz w:val="42"/>
          <w:szCs w:val="42"/>
        </w:rPr>
        <w:t>Adult/Youth Breeding Meat Goat Show</w:t>
      </w:r>
      <w:r>
        <w:rPr>
          <w:rFonts w:ascii="MS Mincho" w:eastAsia="MS Mincho" w:hAnsi="MS Mincho" w:cs="MS Mincho"/>
          <w:b/>
          <w:sz w:val="42"/>
          <w:szCs w:val="42"/>
        </w:rPr>
        <w:t> 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4857115</wp:posOffset>
            </wp:positionH>
            <wp:positionV relativeFrom="paragraph">
              <wp:posOffset>2540</wp:posOffset>
            </wp:positionV>
            <wp:extent cx="1931670" cy="1831340"/>
            <wp:effectExtent l="0" t="0" r="0" b="0"/>
            <wp:wrapSquare wrapText="bothSides" distT="0" distB="0" distL="114300" distR="114300"/>
            <wp:docPr id="1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831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-520697</wp:posOffset>
            </wp:positionH>
            <wp:positionV relativeFrom="paragraph">
              <wp:posOffset>0</wp:posOffset>
            </wp:positionV>
            <wp:extent cx="1688465" cy="1717040"/>
            <wp:effectExtent l="0" t="0" r="0" b="0"/>
            <wp:wrapSquare wrapText="bothSides" distT="0" distB="0" distL="114300" distR="114300"/>
            <wp:docPr id="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717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4F23" w:rsidRDefault="00000000">
      <w:pPr>
        <w:widowControl w:val="0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sz w:val="32"/>
          <w:szCs w:val="32"/>
        </w:rPr>
        <w:t xml:space="preserve">Coordinator: Shea Ann </w:t>
      </w:r>
      <w:proofErr w:type="spellStart"/>
      <w:r>
        <w:rPr>
          <w:rFonts w:ascii="Times" w:eastAsia="Times" w:hAnsi="Times" w:cs="Times"/>
          <w:b/>
          <w:sz w:val="32"/>
          <w:szCs w:val="32"/>
        </w:rPr>
        <w:t>DeJarnette</w:t>
      </w:r>
      <w:proofErr w:type="spellEnd"/>
      <w:r>
        <w:rPr>
          <w:rFonts w:ascii="Times" w:eastAsia="Times" w:hAnsi="Times" w:cs="Times"/>
          <w:b/>
          <w:sz w:val="32"/>
          <w:szCs w:val="32"/>
        </w:rPr>
        <w:t xml:space="preserve"> &amp;</w:t>
      </w:r>
    </w:p>
    <w:p w:rsidR="00184F23" w:rsidRDefault="00000000">
      <w:pPr>
        <w:widowControl w:val="0"/>
        <w:jc w:val="center"/>
        <w:rPr>
          <w:rFonts w:ascii="MS Mincho" w:eastAsia="MS Mincho" w:hAnsi="MS Mincho" w:cs="MS Mincho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>Taylor Chavis</w:t>
      </w:r>
      <w:r>
        <w:rPr>
          <w:rFonts w:ascii="MS Mincho" w:eastAsia="MS Mincho" w:hAnsi="MS Mincho" w:cs="MS Mincho"/>
          <w:b/>
          <w:sz w:val="32"/>
          <w:szCs w:val="32"/>
        </w:rPr>
        <w:t> </w:t>
      </w:r>
    </w:p>
    <w:p w:rsidR="00184F23" w:rsidRDefault="00000000">
      <w:pPr>
        <w:widowControl w:val="0"/>
        <w:jc w:val="center"/>
        <w:rPr>
          <w:rFonts w:ascii="MS Mincho" w:eastAsia="MS Mincho" w:hAnsi="MS Mincho" w:cs="MS Mincho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>(910) 671-3276</w:t>
      </w:r>
      <w:r>
        <w:rPr>
          <w:rFonts w:ascii="MS Mincho" w:eastAsia="MS Mincho" w:hAnsi="MS Mincho" w:cs="MS Mincho"/>
          <w:b/>
          <w:sz w:val="32"/>
          <w:szCs w:val="32"/>
        </w:rPr>
        <w:t> </w:t>
      </w:r>
    </w:p>
    <w:p w:rsidR="00184F23" w:rsidRDefault="00000000">
      <w:pPr>
        <w:widowControl w:val="0"/>
        <w:jc w:val="center"/>
        <w:rPr>
          <w:rFonts w:ascii="MS Mincho" w:eastAsia="MS Mincho" w:hAnsi="MS Mincho" w:cs="MS Mincho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 xml:space="preserve">Saturday, September </w:t>
      </w:r>
      <w:r w:rsidR="00C00543">
        <w:rPr>
          <w:rFonts w:ascii="Times" w:eastAsia="Times" w:hAnsi="Times" w:cs="Times"/>
          <w:b/>
          <w:sz w:val="32"/>
          <w:szCs w:val="32"/>
        </w:rPr>
        <w:t>28</w:t>
      </w:r>
      <w:r>
        <w:rPr>
          <w:rFonts w:ascii="Times" w:eastAsia="Times" w:hAnsi="Times" w:cs="Times"/>
          <w:b/>
          <w:sz w:val="32"/>
          <w:szCs w:val="32"/>
        </w:rPr>
        <w:t>, 202</w:t>
      </w:r>
      <w:r w:rsidR="00C00543">
        <w:rPr>
          <w:rFonts w:ascii="Times" w:eastAsia="Times" w:hAnsi="Times" w:cs="Times"/>
          <w:b/>
          <w:sz w:val="32"/>
          <w:szCs w:val="32"/>
        </w:rPr>
        <w:t>4</w:t>
      </w:r>
      <w:r>
        <w:rPr>
          <w:rFonts w:ascii="Times" w:eastAsia="Times" w:hAnsi="Times" w:cs="Times"/>
          <w:b/>
          <w:sz w:val="32"/>
          <w:szCs w:val="32"/>
        </w:rPr>
        <w:t xml:space="preserve"> 6:00 p.m.    Coordinated by</w:t>
      </w:r>
      <w:r>
        <w:rPr>
          <w:rFonts w:ascii="MS Mincho" w:eastAsia="MS Mincho" w:hAnsi="MS Mincho" w:cs="MS Mincho"/>
          <w:b/>
          <w:sz w:val="32"/>
          <w:szCs w:val="32"/>
        </w:rPr>
        <w:t xml:space="preserve"> </w:t>
      </w:r>
    </w:p>
    <w:p w:rsidR="00184F23" w:rsidRDefault="00000000">
      <w:pPr>
        <w:widowControl w:val="0"/>
        <w:jc w:val="center"/>
        <w:rPr>
          <w:rFonts w:ascii="MS Mincho" w:eastAsia="MS Mincho" w:hAnsi="MS Mincho" w:cs="MS Mincho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b/>
          <w:sz w:val="32"/>
          <w:szCs w:val="32"/>
        </w:rPr>
        <w:t>North Carolina Cooperative Extension,</w:t>
      </w:r>
    </w:p>
    <w:p w:rsidR="00184F23" w:rsidRDefault="00000000">
      <w:pPr>
        <w:widowControl w:val="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sz w:val="32"/>
          <w:szCs w:val="32"/>
        </w:rPr>
        <w:t>Robeson County Cent</w:t>
      </w:r>
      <w:r>
        <w:rPr>
          <w:rFonts w:ascii="Times" w:eastAsia="Times" w:hAnsi="Times" w:cs="Times"/>
          <w:sz w:val="32"/>
          <w:szCs w:val="32"/>
        </w:rPr>
        <w:t>er</w:t>
      </w:r>
    </w:p>
    <w:p w:rsidR="00184F23" w:rsidRDefault="00000000">
      <w:pPr>
        <w:widowControl w:val="0"/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1195070</wp:posOffset>
            </wp:positionH>
            <wp:positionV relativeFrom="paragraph">
              <wp:posOffset>64135</wp:posOffset>
            </wp:positionV>
            <wp:extent cx="3517265" cy="680720"/>
            <wp:effectExtent l="0" t="0" r="0" b="0"/>
            <wp:wrapSquare wrapText="bothSides" distT="0" distB="0" distL="114300" distR="11430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680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4F23" w:rsidRDefault="00184F23">
      <w:pPr>
        <w:widowControl w:val="0"/>
        <w:spacing w:after="240"/>
        <w:rPr>
          <w:rFonts w:ascii="Times New Roman" w:eastAsia="Times New Roman" w:hAnsi="Times New Roman" w:cs="Times New Roman"/>
          <w:sz w:val="32"/>
          <w:szCs w:val="32"/>
        </w:rPr>
      </w:pPr>
    </w:p>
    <w:p w:rsidR="00184F23" w:rsidRDefault="00184F23">
      <w:pPr>
        <w:widowControl w:val="0"/>
        <w:spacing w:after="240"/>
        <w:rPr>
          <w:rFonts w:ascii="Times New Roman" w:eastAsia="Times New Roman" w:hAnsi="Times New Roman" w:cs="Times New Roman"/>
          <w:sz w:val="32"/>
          <w:szCs w:val="32"/>
        </w:rPr>
      </w:pPr>
    </w:p>
    <w:p w:rsidR="00184F23" w:rsidRDefault="00000000">
      <w:pPr>
        <w:widowControl w:val="0"/>
        <w:rPr>
          <w:rFonts w:ascii="MS Mincho" w:eastAsia="MS Mincho" w:hAnsi="MS Mincho" w:cs="MS Mincho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-Goats must be health certified disease–free.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:rsidR="00184F23" w:rsidRDefault="00000000">
      <w:pPr>
        <w:widowControl w:val="0"/>
        <w:rPr>
          <w:rFonts w:ascii="MS Mincho" w:eastAsia="MS Mincho" w:hAnsi="MS Mincho" w:cs="MS Mincho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-Goats must be halter, hand, or collar broken to lead in a show ring.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:rsidR="00184F23" w:rsidRDefault="00000000">
      <w:pPr>
        <w:widowControl w:val="0"/>
        <w:rPr>
          <w:rFonts w:ascii="Times" w:eastAsia="Times" w:hAnsi="Times" w:cs="Times"/>
        </w:rPr>
      </w:pPr>
      <w:r>
        <w:rPr>
          <w:rFonts w:ascii="MS Mincho" w:eastAsia="MS Mincho" w:hAnsi="MS Mincho" w:cs="MS Mincho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>Registration must be submitted for each showman by September 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No additions or substitutions will be allowed on the day of the show. </w:t>
      </w:r>
    </w:p>
    <w:p w:rsidR="00184F23" w:rsidRDefault="00184F23">
      <w:pPr>
        <w:widowControl w:val="0"/>
        <w:rPr>
          <w:rFonts w:ascii="Times" w:eastAsia="Times" w:hAnsi="Times" w:cs="Times"/>
        </w:rPr>
      </w:pPr>
    </w:p>
    <w:p w:rsidR="00184F23" w:rsidRDefault="00000000">
      <w:pPr>
        <w:widowControl w:val="0"/>
        <w:jc w:val="center"/>
        <w:rPr>
          <w:rFonts w:ascii="Times" w:eastAsia="Times" w:hAnsi="Times" w:cs="Times"/>
          <w:b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>Doe Shows</w:t>
      </w:r>
    </w:p>
    <w:p w:rsidR="00184F23" w:rsidRDefault="00000000">
      <w:pPr>
        <w:widowControl w:val="0"/>
        <w:rPr>
          <w:rFonts w:ascii="MS Mincho" w:eastAsia="MS Mincho" w:hAnsi="MS Mincho" w:cs="MS Minch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Percentage Boer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Full Blood Boer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:rsidR="00184F23" w:rsidRDefault="00000000">
      <w:pPr>
        <w:widowControl w:val="0"/>
        <w:rPr>
          <w:rFonts w:ascii="MS Mincho" w:eastAsia="MS Mincho" w:hAnsi="MS Mincho" w:cs="MS Mincho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Does born after 6/30/2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Does born after 6/30/2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MS Mincho" w:eastAsia="MS Mincho" w:hAnsi="MS Mincho" w:cs="MS Mincho"/>
          <w:sz w:val="32"/>
          <w:szCs w:val="32"/>
        </w:rPr>
        <w:tab/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Does born after 4/1/2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>-6/30/2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Does born after 4/1/2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>-6/30/2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Does born after 1/1/2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>-3/31/2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Does born after 1/1/2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>-3/31/2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Does born after 10/1/2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-12/31/2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Does born after 10/1/2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-12/31/2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Does born after 4/1/2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-9/30/2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Does born after 4/1/2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-9/30/2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Does born after 9/1/2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</w:rPr>
        <w:t>-3/31/2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Does born after 9/1/2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</w:rPr>
        <w:t>-3/31/2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Does born after 8/1/2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>-8/31/2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Does born after 8/1/2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>-8/31/2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2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Does born before 8/1/2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Does born after 8/1/2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1</w:t>
      </w:r>
    </w:p>
    <w:p w:rsidR="00184F23" w:rsidRDefault="00000000">
      <w:pPr>
        <w:widowControl w:val="0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Grand Champion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Reserve Champion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% Doe Trophy and $75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% Doe Trophy and $65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FB Doe Trophy and $75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FB Doe Trophy and $65</w:t>
      </w:r>
    </w:p>
    <w:p w:rsidR="00C00543" w:rsidRDefault="00C00543">
      <w:pPr>
        <w:widowContro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4F23" w:rsidRDefault="00000000">
      <w:pPr>
        <w:widowControl w:val="0"/>
        <w:rPr>
          <w:rFonts w:ascii="MS Mincho" w:eastAsia="MS Mincho" w:hAnsi="MS Mincho" w:cs="MS Minch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Percentage Boer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Full Blood Boer</w:t>
      </w:r>
      <w:r>
        <w:rPr>
          <w:rFonts w:ascii="MS Mincho" w:eastAsia="MS Mincho" w:hAnsi="MS Mincho" w:cs="MS Mincho"/>
          <w:sz w:val="32"/>
          <w:szCs w:val="32"/>
        </w:rPr>
        <w:t xml:space="preserve"> 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Buck born after 6/30/2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Buck born after 6/30/2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Buck born after 4/1/2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>-6/30/2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Buck Born after 4/1/2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>-6/30/2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Buck born after 1/1/2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>-3/31/2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Buck born after 1/1/2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>-3/31/2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4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Buck born after 10/1/2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-12/31/2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Buck born after 10/1/2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-12/31/2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Buck born after 4/1/2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-9/30/2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Buck born after 4/1/2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-3/31/2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Buck born after 9/1/2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</w:rPr>
        <w:t>-3/31/2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Buck born after 9/1/2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</w:rPr>
        <w:t>-3/31/2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3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Buck born after 8/1/2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>-8/31/2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Buck born after 8/1/2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>-8/31/2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2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Buck born before 8/1/2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Buck born before 8/1/2</w:t>
      </w:r>
      <w:r w:rsidR="00C00543">
        <w:rPr>
          <w:rFonts w:ascii="Times New Roman" w:eastAsia="Times New Roman" w:hAnsi="Times New Roman" w:cs="Times New Roman"/>
          <w:sz w:val="32"/>
          <w:szCs w:val="32"/>
        </w:rPr>
        <w:t>1</w:t>
      </w:r>
    </w:p>
    <w:p w:rsidR="00184F23" w:rsidRDefault="00000000">
      <w:pPr>
        <w:widowControl w:val="0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Grand Champion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Reserve Champion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% Buck Trophy and $75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% Buck Trophy and $65 </w:t>
      </w:r>
    </w:p>
    <w:p w:rsidR="00184F23" w:rsidRDefault="00000000">
      <w:pPr>
        <w:widowControl w:val="0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FB Buck Trophy and $75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FB Buck Trophy and $65</w:t>
      </w:r>
    </w:p>
    <w:p w:rsidR="00184F23" w:rsidRDefault="00184F23">
      <w:pPr>
        <w:widowControl w:val="0"/>
        <w:rPr>
          <w:rFonts w:ascii="Times" w:eastAsia="Times" w:hAnsi="Times" w:cs="Times"/>
          <w:sz w:val="32"/>
          <w:szCs w:val="32"/>
        </w:rPr>
      </w:pPr>
    </w:p>
    <w:p w:rsidR="00184F23" w:rsidRDefault="00000000">
      <w:pPr>
        <w:widowControl w:val="0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sz w:val="32"/>
          <w:szCs w:val="32"/>
        </w:rPr>
        <w:t>Class Placing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1st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$45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2nd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$35</w:t>
      </w:r>
    </w:p>
    <w:p w:rsidR="00184F23" w:rsidRDefault="00000000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3rd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$25</w:t>
      </w:r>
    </w:p>
    <w:p w:rsidR="00184F23" w:rsidRDefault="00000000">
      <w:pPr>
        <w:widowControl w:val="0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4th and Below    $15 </w:t>
      </w:r>
    </w:p>
    <w:p w:rsidR="00184F23" w:rsidRDefault="00184F23"/>
    <w:sectPr w:rsidR="00184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005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23"/>
    <w:rsid w:val="00184F23"/>
    <w:rsid w:val="00C0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73654"/>
  <w15:docId w15:val="{E30D1A88-0CE5-404E-AA0B-6A0497D4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D41"/>
  </w:style>
  <w:style w:type="paragraph" w:styleId="Heading1">
    <w:name w:val="heading 1"/>
    <w:basedOn w:val="Normal1"/>
    <w:next w:val="Normal1"/>
    <w:uiPriority w:val="9"/>
    <w:qFormat/>
    <w:rsid w:val="00684D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684D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684D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684D4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684D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684D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684D4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684D4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9kTJRo8FXxitCtU+KmiR8LYf5g==">CgMxLjAyCGguZ2pkZ3hzOAByITFKRHlqSC00QkZQcUpNWWxhWGhvRl83dlhwS2dIZFNkNg==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 Ann DeJarnette</dc:creator>
  <cp:lastModifiedBy>Microsoft Office User</cp:lastModifiedBy>
  <cp:revision>2</cp:revision>
  <dcterms:created xsi:type="dcterms:W3CDTF">2024-06-04T18:22:00Z</dcterms:created>
  <dcterms:modified xsi:type="dcterms:W3CDTF">2024-06-04T18:22:00Z</dcterms:modified>
</cp:coreProperties>
</file>